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916D7">
        <w:trPr>
          <w:trHeight w:val="3118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916D7" w:rsidRDefault="004916D7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258A" w:rsidRPr="0032258A" w:rsidRDefault="0032258A" w:rsidP="003225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32258A" w:rsidRPr="0032258A" w:rsidRDefault="0032258A" w:rsidP="003225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proofErr w:type="gramEnd"/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2258A" w:rsidRPr="0032258A" w:rsidRDefault="0032258A" w:rsidP="003225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32258A" w:rsidRPr="0032258A" w:rsidRDefault="0032258A" w:rsidP="003225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4916D7" w:rsidRDefault="0032258A" w:rsidP="0032258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2258A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32258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916D7" w:rsidRDefault="004916D7"/>
    <w:p w:rsidR="004916D7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выявлении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дублирующих</w:t>
      </w:r>
      <w:proofErr w:type="gramEnd"/>
    </w:p>
    <w:p w:rsidR="004916D7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записей объектов недвижимости</w:t>
      </w:r>
    </w:p>
    <w:p w:rsidR="0026278A" w:rsidRDefault="002627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 ЕГРН</w:t>
      </w: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4916D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916D7" w:rsidRDefault="0026278A" w:rsidP="0026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В соответствии с письмом министерства имущественных и земельных отношений от «</w:t>
      </w:r>
      <w:r w:rsidR="0032258A">
        <w:rPr>
          <w:rFonts w:ascii="Times New Roman" w:eastAsia="Times New Roman" w:hAnsi="Times New Roman" w:cs="Times New Roman"/>
          <w:sz w:val="26"/>
        </w:rPr>
        <w:t>03</w:t>
      </w:r>
      <w:r>
        <w:rPr>
          <w:rFonts w:ascii="Times New Roman" w:eastAsia="Times New Roman" w:hAnsi="Times New Roman" w:cs="Times New Roman"/>
          <w:sz w:val="26"/>
        </w:rPr>
        <w:t xml:space="preserve">» </w:t>
      </w:r>
      <w:r w:rsidR="0032258A">
        <w:rPr>
          <w:rFonts w:ascii="Times New Roman" w:eastAsia="Times New Roman" w:hAnsi="Times New Roman" w:cs="Times New Roman"/>
          <w:sz w:val="26"/>
        </w:rPr>
        <w:t>июня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32258A">
        <w:rPr>
          <w:rFonts w:ascii="Times New Roman" w:eastAsia="Times New Roman" w:hAnsi="Times New Roman" w:cs="Times New Roman"/>
          <w:sz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</w:rPr>
        <w:t xml:space="preserve">г. № </w:t>
      </w:r>
      <w:r w:rsidR="0032258A">
        <w:rPr>
          <w:rFonts w:ascii="Times New Roman" w:eastAsia="Times New Roman" w:hAnsi="Times New Roman" w:cs="Times New Roman"/>
          <w:sz w:val="26"/>
        </w:rPr>
        <w:t>11-03/1775эцп</w:t>
      </w:r>
      <w:r>
        <w:rPr>
          <w:rFonts w:ascii="Times New Roman" w:eastAsia="Times New Roman" w:hAnsi="Times New Roman" w:cs="Times New Roman"/>
          <w:sz w:val="26"/>
        </w:rPr>
        <w:t xml:space="preserve"> «О проведении мероприятий в рамках реализации Федерального закона от </w:t>
      </w:r>
      <w:r>
        <w:rPr>
          <w:rFonts w:ascii="Times New Roman" w:hAnsi="Times New Roman" w:cs="Times New Roman"/>
          <w:sz w:val="24"/>
          <w:szCs w:val="24"/>
        </w:rPr>
        <w:t>30.12.2020 № 518-ФЗ</w:t>
      </w:r>
      <w:r>
        <w:rPr>
          <w:rFonts w:ascii="Times New Roman" w:eastAsia="Times New Roman" w:hAnsi="Times New Roman" w:cs="Times New Roman"/>
          <w:sz w:val="26"/>
        </w:rPr>
        <w:t>» информируем о выявлении дублирующих записей в Едином государственном реестре недвижимости о ранее учтенных объектах недвижимости:</w:t>
      </w: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916D7"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 дублирующей записи, подлежащей исключению из ЕГРН</w:t>
            </w: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 корректной записи в ЕГРН</w:t>
            </w:r>
          </w:p>
          <w:p w:rsidR="004916D7" w:rsidRDefault="004916D7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26278A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Пояснения*</w:t>
            </w:r>
          </w:p>
        </w:tc>
      </w:tr>
      <w:tr w:rsidR="004916D7"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8" w:type="dxa"/>
          </w:tcPr>
          <w:p w:rsidR="004916D7" w:rsidRDefault="004916D7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2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Должность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Расшифровка подписи</w:t>
      </w: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4916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916D7" w:rsidRDefault="002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 графе</w:t>
      </w:r>
      <w:r w:rsidRPr="0026278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«Пояснения»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обоснование дублирования записей в ЕГРН.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совпадает адрес и основная характеристика (площадь, протяженность и др.) объектов, заполнение графы «Пояснения» не обязательно.  </w:t>
      </w:r>
    </w:p>
    <w:sectPr w:rsidR="004916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8E" w:rsidRDefault="00C5428E">
      <w:pPr>
        <w:spacing w:after="0" w:line="240" w:lineRule="auto"/>
      </w:pPr>
      <w:r>
        <w:separator/>
      </w:r>
    </w:p>
  </w:endnote>
  <w:endnote w:type="continuationSeparator" w:id="0">
    <w:p w:rsidR="00C5428E" w:rsidRDefault="00C5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8E" w:rsidRDefault="00C5428E">
      <w:pPr>
        <w:spacing w:after="0" w:line="240" w:lineRule="auto"/>
      </w:pPr>
      <w:r>
        <w:separator/>
      </w:r>
    </w:p>
  </w:footnote>
  <w:footnote w:type="continuationSeparator" w:id="0">
    <w:p w:rsidR="00C5428E" w:rsidRDefault="00C5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2BB"/>
    <w:multiLevelType w:val="hybridMultilevel"/>
    <w:tmpl w:val="D21CF400"/>
    <w:lvl w:ilvl="0" w:tplc="3010291A">
      <w:start w:val="1"/>
      <w:numFmt w:val="decimal"/>
      <w:lvlText w:val="%1."/>
      <w:lvlJc w:val="left"/>
    </w:lvl>
    <w:lvl w:ilvl="1" w:tplc="49D6FE5E">
      <w:start w:val="1"/>
      <w:numFmt w:val="lowerLetter"/>
      <w:lvlText w:val="%2."/>
      <w:lvlJc w:val="left"/>
      <w:pPr>
        <w:ind w:left="1440" w:hanging="360"/>
      </w:pPr>
    </w:lvl>
    <w:lvl w:ilvl="2" w:tplc="0A0E1DF2">
      <w:start w:val="1"/>
      <w:numFmt w:val="lowerRoman"/>
      <w:lvlText w:val="%3."/>
      <w:lvlJc w:val="right"/>
      <w:pPr>
        <w:ind w:left="2160" w:hanging="180"/>
      </w:pPr>
    </w:lvl>
    <w:lvl w:ilvl="3" w:tplc="43AC74AA">
      <w:start w:val="1"/>
      <w:numFmt w:val="decimal"/>
      <w:lvlText w:val="%4."/>
      <w:lvlJc w:val="left"/>
      <w:pPr>
        <w:ind w:left="2880" w:hanging="360"/>
      </w:pPr>
    </w:lvl>
    <w:lvl w:ilvl="4" w:tplc="06380ADE">
      <w:start w:val="1"/>
      <w:numFmt w:val="lowerLetter"/>
      <w:lvlText w:val="%5."/>
      <w:lvlJc w:val="left"/>
      <w:pPr>
        <w:ind w:left="3600" w:hanging="360"/>
      </w:pPr>
    </w:lvl>
    <w:lvl w:ilvl="5" w:tplc="2E3ADB1E">
      <w:start w:val="1"/>
      <w:numFmt w:val="lowerRoman"/>
      <w:lvlText w:val="%6."/>
      <w:lvlJc w:val="right"/>
      <w:pPr>
        <w:ind w:left="4320" w:hanging="180"/>
      </w:pPr>
    </w:lvl>
    <w:lvl w:ilvl="6" w:tplc="87B6BC06">
      <w:start w:val="1"/>
      <w:numFmt w:val="decimal"/>
      <w:lvlText w:val="%7."/>
      <w:lvlJc w:val="left"/>
      <w:pPr>
        <w:ind w:left="5040" w:hanging="360"/>
      </w:pPr>
    </w:lvl>
    <w:lvl w:ilvl="7" w:tplc="E7B6D9D0">
      <w:start w:val="1"/>
      <w:numFmt w:val="lowerLetter"/>
      <w:lvlText w:val="%8."/>
      <w:lvlJc w:val="left"/>
      <w:pPr>
        <w:ind w:left="5760" w:hanging="360"/>
      </w:pPr>
    </w:lvl>
    <w:lvl w:ilvl="8" w:tplc="B91AB2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A3F18"/>
    <w:multiLevelType w:val="hybridMultilevel"/>
    <w:tmpl w:val="6E3C81BA"/>
    <w:lvl w:ilvl="0" w:tplc="26108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D2C1C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889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D0B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DE3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12C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B8E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E459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90B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D7"/>
    <w:rsid w:val="000F68C8"/>
    <w:rsid w:val="001039A0"/>
    <w:rsid w:val="0026278A"/>
    <w:rsid w:val="0032258A"/>
    <w:rsid w:val="004916D7"/>
    <w:rsid w:val="0066440F"/>
    <w:rsid w:val="007477F3"/>
    <w:rsid w:val="00C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Dobrenkaya</dc:creator>
  <cp:lastModifiedBy>User</cp:lastModifiedBy>
  <cp:revision>2</cp:revision>
  <dcterms:created xsi:type="dcterms:W3CDTF">2022-06-14T14:11:00Z</dcterms:created>
  <dcterms:modified xsi:type="dcterms:W3CDTF">2022-06-14T14:11:00Z</dcterms:modified>
</cp:coreProperties>
</file>